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8" w:rsidRPr="00B93C22" w:rsidRDefault="007B23C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93C22">
        <w:rPr>
          <w:rFonts w:ascii="Times New Roman" w:hAnsi="Times New Roman" w:cs="Times New Roman"/>
          <w:color w:val="FF0000"/>
          <w:sz w:val="32"/>
          <w:szCs w:val="32"/>
        </w:rPr>
        <w:t>Přivolání pomoci</w:t>
      </w:r>
    </w:p>
    <w:p w:rsidR="007B23C5" w:rsidRPr="005B65BE" w:rsidRDefault="007B23C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B65B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Kdy</w:t>
      </w:r>
      <w:r w:rsidR="00B93C22" w:rsidRPr="005B65B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přivolat pomoc?</w:t>
      </w:r>
    </w:p>
    <w:p w:rsidR="007B23C5" w:rsidRPr="00B93C22" w:rsidRDefault="007B23C5" w:rsidP="007B23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93C22">
        <w:rPr>
          <w:rFonts w:ascii="Times New Roman" w:hAnsi="Times New Roman" w:cs="Times New Roman"/>
          <w:sz w:val="24"/>
          <w:szCs w:val="24"/>
        </w:rPr>
        <w:t>Popáleniny ( 3 stupně</w:t>
      </w:r>
      <w:proofErr w:type="gramEnd"/>
      <w:r w:rsidRPr="00B93C22">
        <w:rPr>
          <w:rFonts w:ascii="Times New Roman" w:hAnsi="Times New Roman" w:cs="Times New Roman"/>
          <w:sz w:val="24"/>
          <w:szCs w:val="24"/>
        </w:rPr>
        <w:t xml:space="preserve">), křečové stavy, otravy, uštknutí jedovatými živočichy, úžeh, úpal, poranění očí (poleptání- čistící prostředek </w:t>
      </w:r>
      <w:proofErr w:type="spellStart"/>
      <w:r w:rsidRPr="00B93C22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B93C22">
        <w:rPr>
          <w:rFonts w:ascii="Times New Roman" w:hAnsi="Times New Roman" w:cs="Times New Roman"/>
          <w:sz w:val="24"/>
          <w:szCs w:val="24"/>
        </w:rPr>
        <w:t>…., popálení), tonutí, bezvědomí, zástava dechu a krevního oběhu, krvácení, autonehody</w:t>
      </w:r>
    </w:p>
    <w:p w:rsidR="00B93C22" w:rsidRPr="00B93C22" w:rsidRDefault="00B93C22" w:rsidP="00B93C22">
      <w:pPr>
        <w:rPr>
          <w:rFonts w:ascii="Times New Roman" w:hAnsi="Times New Roman" w:cs="Times New Roman"/>
          <w:sz w:val="24"/>
          <w:szCs w:val="24"/>
        </w:rPr>
      </w:pPr>
      <w:r w:rsidRPr="00B93C22">
        <w:rPr>
          <w:rFonts w:ascii="Times New Roman" w:hAnsi="Times New Roman" w:cs="Times New Roman"/>
          <w:sz w:val="24"/>
          <w:szCs w:val="24"/>
        </w:rPr>
        <w:t>Telefonní čísla:</w:t>
      </w:r>
    </w:p>
    <w:p w:rsidR="00B93C22" w:rsidRPr="00B93C22" w:rsidRDefault="00B93C22" w:rsidP="00B93C22">
      <w:pPr>
        <w:rPr>
          <w:rFonts w:ascii="Times New Roman" w:hAnsi="Times New Roman" w:cs="Times New Roman"/>
          <w:sz w:val="24"/>
          <w:szCs w:val="24"/>
        </w:rPr>
      </w:pPr>
      <w:r w:rsidRPr="00B93C22">
        <w:rPr>
          <w:rFonts w:ascii="Times New Roman" w:hAnsi="Times New Roman" w:cs="Times New Roman"/>
          <w:sz w:val="24"/>
          <w:szCs w:val="24"/>
        </w:rPr>
        <w:t>150- hasiči</w:t>
      </w:r>
    </w:p>
    <w:p w:rsidR="00B93C22" w:rsidRPr="00B93C22" w:rsidRDefault="00B93C22" w:rsidP="00B93C22">
      <w:pPr>
        <w:rPr>
          <w:rFonts w:ascii="Times New Roman" w:hAnsi="Times New Roman" w:cs="Times New Roman"/>
          <w:sz w:val="24"/>
          <w:szCs w:val="24"/>
        </w:rPr>
      </w:pPr>
      <w:r w:rsidRPr="00B93C22">
        <w:rPr>
          <w:rFonts w:ascii="Times New Roman" w:hAnsi="Times New Roman" w:cs="Times New Roman"/>
          <w:sz w:val="24"/>
          <w:szCs w:val="24"/>
        </w:rPr>
        <w:t>158- policie</w:t>
      </w:r>
    </w:p>
    <w:p w:rsidR="00B93C22" w:rsidRPr="00B93C22" w:rsidRDefault="00B93C22" w:rsidP="00B93C22">
      <w:pPr>
        <w:rPr>
          <w:rFonts w:ascii="Times New Roman" w:hAnsi="Times New Roman" w:cs="Times New Roman"/>
          <w:sz w:val="24"/>
          <w:szCs w:val="24"/>
        </w:rPr>
      </w:pPr>
      <w:r w:rsidRPr="00B93C22">
        <w:rPr>
          <w:rFonts w:ascii="Times New Roman" w:hAnsi="Times New Roman" w:cs="Times New Roman"/>
          <w:sz w:val="24"/>
          <w:szCs w:val="24"/>
        </w:rPr>
        <w:t>155- záchranná služba</w:t>
      </w:r>
    </w:p>
    <w:p w:rsidR="00B93C22" w:rsidRDefault="00B93C22" w:rsidP="00B93C22">
      <w:pPr>
        <w:rPr>
          <w:rFonts w:ascii="Times New Roman" w:hAnsi="Times New Roman" w:cs="Times New Roman"/>
          <w:sz w:val="24"/>
          <w:szCs w:val="24"/>
        </w:rPr>
      </w:pPr>
      <w:r w:rsidRPr="00B93C22">
        <w:rPr>
          <w:rFonts w:ascii="Times New Roman" w:hAnsi="Times New Roman" w:cs="Times New Roman"/>
          <w:sz w:val="24"/>
          <w:szCs w:val="24"/>
        </w:rPr>
        <w:t xml:space="preserve">112- </w:t>
      </w:r>
      <w:proofErr w:type="spellStart"/>
      <w:r>
        <w:rPr>
          <w:rFonts w:ascii="Times New Roman" w:hAnsi="Times New Roman" w:cs="Times New Roman"/>
          <w:sz w:val="24"/>
          <w:szCs w:val="24"/>
        </w:rPr>
        <w:t>tísńové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volání- i v zahraničí</w:t>
      </w:r>
    </w:p>
    <w:p w:rsidR="00B93C22" w:rsidRDefault="00B93C22" w:rsidP="00B9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uvedená čísla můžeme použít, i když nemáme kredit.</w:t>
      </w:r>
    </w:p>
    <w:p w:rsidR="00B93C22" w:rsidRPr="005B65BE" w:rsidRDefault="005B65BE" w:rsidP="00B93C22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B65B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Na co se vás ptá dispečer?</w:t>
      </w:r>
    </w:p>
    <w:p w:rsidR="007B23C5" w:rsidRDefault="005B65BE" w:rsidP="00C22F24">
      <w:pPr>
        <w:pStyle w:val="Odstavecseseznamem"/>
        <w:rPr>
          <w:sz w:val="24"/>
          <w:szCs w:val="24"/>
        </w:rPr>
      </w:pPr>
      <w:r w:rsidRPr="005B65BE">
        <w:rPr>
          <w:sz w:val="24"/>
          <w:szCs w:val="24"/>
        </w:rPr>
        <w:t>Vaše jm</w:t>
      </w:r>
      <w:r>
        <w:rPr>
          <w:sz w:val="24"/>
          <w:szCs w:val="24"/>
        </w:rPr>
        <w:t xml:space="preserve">éno a příjmení, 2- místo, kde se stala nehoda (město, popřípadě i ulice a číslo domu), 3- kolik je zraněných, 4- jakého je zraněný pohlaví (muž nebo žena) a kolik mu je let, 5- jaká jsou zranění, </w:t>
      </w:r>
    </w:p>
    <w:p w:rsidR="005B65BE" w:rsidRDefault="005B65BE" w:rsidP="00C22F2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Dispečer vám řekne jak zraněného</w:t>
      </w:r>
      <w:r w:rsidR="00C22F24">
        <w:rPr>
          <w:sz w:val="24"/>
          <w:szCs w:val="24"/>
        </w:rPr>
        <w:t xml:space="preserve"> </w:t>
      </w:r>
      <w:r>
        <w:rPr>
          <w:sz w:val="24"/>
          <w:szCs w:val="24"/>
        </w:rPr>
        <w:t>a uloží si vaše mobilní číslo, aby vám mohl zavolat zpět.</w:t>
      </w:r>
    </w:p>
    <w:p w:rsidR="00C22F24" w:rsidRDefault="00C22F24" w:rsidP="00C22F24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Postup při hromadných neštěstích</w:t>
      </w:r>
    </w:p>
    <w:p w:rsidR="00C22F24" w:rsidRDefault="00C22F24" w:rsidP="00C22F24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Co je to hromadné neštěstí?</w:t>
      </w:r>
    </w:p>
    <w:p w:rsidR="00C22F24" w:rsidRDefault="00C22F24" w:rsidP="00C22F24">
      <w:pPr>
        <w:rPr>
          <w:sz w:val="24"/>
          <w:szCs w:val="24"/>
        </w:rPr>
      </w:pPr>
      <w:r>
        <w:rPr>
          <w:sz w:val="24"/>
          <w:szCs w:val="24"/>
        </w:rPr>
        <w:t xml:space="preserve">Je událost, při které je zraněno 10 nebo více osob. </w:t>
      </w:r>
    </w:p>
    <w:p w:rsidR="00C22F24" w:rsidRDefault="00C22F24" w:rsidP="00C22F2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Příklady:</w:t>
      </w:r>
    </w:p>
    <w:p w:rsidR="00C22F24" w:rsidRDefault="00C22F24" w:rsidP="00C22F24">
      <w:pPr>
        <w:rPr>
          <w:sz w:val="24"/>
          <w:szCs w:val="24"/>
        </w:rPr>
      </w:pPr>
      <w:r>
        <w:rPr>
          <w:sz w:val="24"/>
          <w:szCs w:val="24"/>
        </w:rPr>
        <w:t>Autohavárie dvou nebo více dopravních prostředků (např. aut, dodávek, autobusů,</w:t>
      </w:r>
      <w:proofErr w:type="gramStart"/>
      <w:r>
        <w:rPr>
          <w:sz w:val="24"/>
          <w:szCs w:val="24"/>
        </w:rPr>
        <w:t>…..), havarování</w:t>
      </w:r>
      <w:proofErr w:type="gramEnd"/>
      <w:r>
        <w:rPr>
          <w:sz w:val="24"/>
          <w:szCs w:val="24"/>
        </w:rPr>
        <w:t xml:space="preserve"> letadla, vyhoření rodinného domu nebo panelového domu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….</w:t>
      </w:r>
    </w:p>
    <w:p w:rsidR="00C22F24" w:rsidRDefault="00C22F24" w:rsidP="00C22F24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Postup:</w:t>
      </w:r>
    </w:p>
    <w:p w:rsidR="00C22F24" w:rsidRDefault="00A90D93" w:rsidP="00C22F24">
      <w:pPr>
        <w:rPr>
          <w:sz w:val="24"/>
          <w:szCs w:val="24"/>
        </w:rPr>
      </w:pPr>
      <w:r>
        <w:rPr>
          <w:sz w:val="24"/>
          <w:szCs w:val="24"/>
        </w:rPr>
        <w:t xml:space="preserve"> Při hromadných neštěstích pomáháme takto 1-</w:t>
      </w:r>
      <w:r w:rsidR="00CF0A64">
        <w:rPr>
          <w:sz w:val="24"/>
          <w:szCs w:val="24"/>
        </w:rPr>
        <w:t xml:space="preserve">Bez lékařské pomoci- neboli laické třídění- dělíme zraněné na mrtvé, lehce zraněné a ostatní a provádět první pomoc. </w:t>
      </w:r>
      <w:r>
        <w:rPr>
          <w:sz w:val="24"/>
          <w:szCs w:val="24"/>
        </w:rPr>
        <w:t>2-</w:t>
      </w:r>
      <w:r w:rsidR="00CF0A64">
        <w:rPr>
          <w:sz w:val="24"/>
          <w:szCs w:val="24"/>
        </w:rPr>
        <w:t xml:space="preserve">Po příjezdu ZS se stanoviště dělí na resuscitační, intenzívní, paliativní či standardní. </w:t>
      </w:r>
      <w:r>
        <w:rPr>
          <w:sz w:val="24"/>
          <w:szCs w:val="24"/>
        </w:rPr>
        <w:t xml:space="preserve">ZS dělí zraněné na barvy: černá (mrtví), </w:t>
      </w:r>
      <w:proofErr w:type="gramStart"/>
      <w:r>
        <w:rPr>
          <w:sz w:val="24"/>
          <w:szCs w:val="24"/>
        </w:rPr>
        <w:t>žlutá ( neschopen</w:t>
      </w:r>
      <w:proofErr w:type="gramEnd"/>
      <w:r>
        <w:rPr>
          <w:sz w:val="24"/>
          <w:szCs w:val="24"/>
        </w:rPr>
        <w:t xml:space="preserve"> pouze pohybu), červená.</w:t>
      </w:r>
    </w:p>
    <w:p w:rsidR="00CF0A64" w:rsidRDefault="00CF0A64" w:rsidP="00C22F24">
      <w:pPr>
        <w:rPr>
          <w:sz w:val="24"/>
          <w:szCs w:val="24"/>
        </w:rPr>
      </w:pPr>
    </w:p>
    <w:p w:rsidR="00CF0A64" w:rsidRPr="00CF0A64" w:rsidRDefault="00CF0A64" w:rsidP="00C22F24">
      <w:pPr>
        <w:rPr>
          <w:sz w:val="24"/>
          <w:szCs w:val="24"/>
        </w:rPr>
      </w:pPr>
    </w:p>
    <w:sectPr w:rsidR="00CF0A64" w:rsidRPr="00CF0A64" w:rsidSect="003B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415"/>
    <w:multiLevelType w:val="hybridMultilevel"/>
    <w:tmpl w:val="1FE4EE62"/>
    <w:lvl w:ilvl="0" w:tplc="E6248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6FD7"/>
    <w:multiLevelType w:val="hybridMultilevel"/>
    <w:tmpl w:val="F726EF36"/>
    <w:lvl w:ilvl="0" w:tplc="1CE84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BD4"/>
    <w:multiLevelType w:val="hybridMultilevel"/>
    <w:tmpl w:val="F8824B34"/>
    <w:lvl w:ilvl="0" w:tplc="3D649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C5"/>
    <w:rsid w:val="003B4848"/>
    <w:rsid w:val="005B65BE"/>
    <w:rsid w:val="007B23C5"/>
    <w:rsid w:val="00A90D93"/>
    <w:rsid w:val="00B93C22"/>
    <w:rsid w:val="00C22F24"/>
    <w:rsid w:val="00C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1</cp:revision>
  <dcterms:created xsi:type="dcterms:W3CDTF">2016-12-14T15:11:00Z</dcterms:created>
  <dcterms:modified xsi:type="dcterms:W3CDTF">2016-12-14T16:17:00Z</dcterms:modified>
</cp:coreProperties>
</file>